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CF" w:rsidRDefault="00086FE7" w:rsidP="00C406FE">
      <w:pPr>
        <w:pStyle w:val="Nagwek40"/>
        <w:keepNext/>
        <w:keepLines/>
        <w:shd w:val="clear" w:color="auto" w:fill="auto"/>
        <w:spacing w:after="364" w:line="360" w:lineRule="auto"/>
      </w:pPr>
      <w:bookmarkStart w:id="0" w:name="bookmark0"/>
      <w:r>
        <w:rPr>
          <w:rStyle w:val="Nagwek41"/>
          <w:b/>
          <w:bCs/>
        </w:rPr>
        <w:t>w sprawie czasowego ograniczenia działalności Klubu Seniora, Klubu Seniora +</w:t>
      </w:r>
      <w:r w:rsidR="00C406FE">
        <w:rPr>
          <w:rStyle w:val="Nagwek41"/>
          <w:b/>
          <w:bCs/>
        </w:rPr>
        <w:t>II</w:t>
      </w:r>
      <w:r>
        <w:rPr>
          <w:rStyle w:val="Nagwek41"/>
          <w:b/>
          <w:bCs/>
        </w:rPr>
        <w:t>, Świetlicy Socjalnej z Programem Zajęć Socjoterapeutycznych.</w:t>
      </w:r>
      <w:bookmarkEnd w:id="0"/>
    </w:p>
    <w:p w:rsidR="007921CF" w:rsidRDefault="00086FE7" w:rsidP="00C406FE">
      <w:pPr>
        <w:pStyle w:val="Teksttreci20"/>
        <w:shd w:val="clear" w:color="auto" w:fill="auto"/>
        <w:spacing w:before="0" w:after="656" w:line="360" w:lineRule="auto"/>
      </w:pPr>
      <w:r>
        <w:rPr>
          <w:rStyle w:val="Teksttreci21"/>
        </w:rPr>
        <w:t>Na podstawie § 6 ust. 1 pkt 1 oraz pkt 13 Regulaminu Organi</w:t>
      </w:r>
      <w:bookmarkStart w:id="1" w:name="_GoBack"/>
      <w:bookmarkEnd w:id="1"/>
      <w:r>
        <w:rPr>
          <w:rStyle w:val="Teksttreci21"/>
        </w:rPr>
        <w:t>zacyjnego Ośrodka Pomocy Społecznej zarządzam co następuje:</w:t>
      </w:r>
    </w:p>
    <w:p w:rsidR="007921CF" w:rsidRDefault="00086FE7" w:rsidP="00C406FE">
      <w:pPr>
        <w:pStyle w:val="Nagwek20"/>
        <w:keepNext/>
        <w:keepLines/>
        <w:shd w:val="clear" w:color="auto" w:fill="auto"/>
        <w:spacing w:before="0" w:line="360" w:lineRule="auto"/>
      </w:pPr>
      <w:bookmarkStart w:id="2" w:name="bookmark1"/>
      <w:r>
        <w:rPr>
          <w:rStyle w:val="Nagwek21"/>
        </w:rPr>
        <w:t>§</w:t>
      </w:r>
      <w:r>
        <w:rPr>
          <w:rStyle w:val="Nagwek2Calibri13pt"/>
        </w:rPr>
        <w:t>1</w:t>
      </w:r>
      <w:r>
        <w:rPr>
          <w:rStyle w:val="Nagwek21"/>
        </w:rPr>
        <w:t>.</w:t>
      </w:r>
      <w:bookmarkEnd w:id="2"/>
    </w:p>
    <w:p w:rsidR="007921CF" w:rsidRDefault="00086FE7" w:rsidP="00C406FE">
      <w:pPr>
        <w:pStyle w:val="Teksttreci20"/>
        <w:shd w:val="clear" w:color="auto" w:fill="auto"/>
        <w:spacing w:before="0" w:after="703" w:line="360" w:lineRule="auto"/>
      </w:pPr>
      <w:r>
        <w:rPr>
          <w:rStyle w:val="Teksttreci21"/>
        </w:rPr>
        <w:t>Podejmując działania profilaktyczne w celu ograniczenia ryzyka związanego z ewentualnym zakażeniem oraz zapobiegania rozprzestrzenia się wirusa COVID-19 od dnia 19.10.2020. do odwołania - ogranicza się działalność Klubu Seniora, Klubu Seniora +</w:t>
      </w:r>
      <w:r w:rsidR="00C406FE">
        <w:rPr>
          <w:rStyle w:val="Teksttreci21"/>
        </w:rPr>
        <w:t>II</w:t>
      </w:r>
      <w:r>
        <w:rPr>
          <w:rStyle w:val="Teksttreci21"/>
        </w:rPr>
        <w:t xml:space="preserve">, Świetlicy Socjalnej </w:t>
      </w:r>
      <w:r w:rsidR="00C406FE">
        <w:rPr>
          <w:rStyle w:val="Teksttreci21"/>
        </w:rPr>
        <w:br/>
      </w:r>
      <w:r>
        <w:rPr>
          <w:rStyle w:val="Teksttreci21"/>
        </w:rPr>
        <w:t>z Programem Zajęć Socjoterapeutycznych, poprzez zawieszenie zajęć stacjonarnych.</w:t>
      </w:r>
    </w:p>
    <w:p w:rsidR="007921CF" w:rsidRDefault="00086FE7">
      <w:pPr>
        <w:pStyle w:val="Nagwek30"/>
        <w:keepNext/>
        <w:keepLines/>
        <w:shd w:val="clear" w:color="auto" w:fill="auto"/>
        <w:spacing w:before="0" w:after="386"/>
      </w:pPr>
      <w:bookmarkStart w:id="3" w:name="bookmark2"/>
      <w:r>
        <w:rPr>
          <w:rStyle w:val="Nagwek31"/>
        </w:rPr>
        <w:t>§</w:t>
      </w:r>
      <w:r>
        <w:rPr>
          <w:rStyle w:val="PogrubienieNagwek3CenturyGothic115pt"/>
        </w:rPr>
        <w:t>2</w:t>
      </w:r>
      <w:r>
        <w:rPr>
          <w:rStyle w:val="Nagwek31"/>
        </w:rPr>
        <w:t>.</w:t>
      </w:r>
      <w:bookmarkEnd w:id="3"/>
    </w:p>
    <w:p w:rsidR="007921CF" w:rsidRDefault="005350FF" w:rsidP="00AB3C9C">
      <w:pPr>
        <w:pStyle w:val="Teksttreci20"/>
        <w:shd w:val="clear" w:color="auto" w:fill="auto"/>
        <w:spacing w:before="0" w:after="0" w:line="246" w:lineRule="exac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231775" simplePos="0" relativeHeight="251657728" behindDoc="1" locked="0" layoutInCell="1" allowOverlap="1">
                <wp:simplePos x="0" y="0"/>
                <wp:positionH relativeFrom="margin">
                  <wp:posOffset>4212590</wp:posOffset>
                </wp:positionH>
                <wp:positionV relativeFrom="paragraph">
                  <wp:posOffset>713105</wp:posOffset>
                </wp:positionV>
                <wp:extent cx="1344295" cy="819150"/>
                <wp:effectExtent l="0" t="1905" r="635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1CF" w:rsidRDefault="007921CF" w:rsidP="00C406FE">
                            <w:pPr>
                              <w:pStyle w:val="Podpisobrazu"/>
                              <w:shd w:val="clear" w:color="auto" w:fill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7pt;margin-top:56.15pt;width:105.85pt;height:64.5pt;z-index:-251658752;visibility:visible;mso-wrap-style:square;mso-width-percent:0;mso-height-percent:0;mso-wrap-distance-left:5pt;mso-wrap-distance-top:0;mso-wrap-distance-right:18.2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Gc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" filled="f" stroked="f">
                <v:textbox style="mso-fit-shape-to-text:t" inset="0,0,0,0">
                  <w:txbxContent>
                    <w:p w:rsidR="007921CF" w:rsidRDefault="007921CF" w:rsidP="00C406FE">
                      <w:pPr>
                        <w:pStyle w:val="Podpisobrazu"/>
                        <w:shd w:val="clear" w:color="auto" w:fill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86FE7">
        <w:rPr>
          <w:rStyle w:val="Teksttreci21"/>
        </w:rPr>
        <w:t>Zarządzenie wchodzi w życie z dniem</w:t>
      </w:r>
    </w:p>
    <w:p w:rsidR="007921CF" w:rsidRDefault="007921CF">
      <w:pPr>
        <w:pStyle w:val="Teksttreci50"/>
        <w:shd w:val="clear" w:color="auto" w:fill="auto"/>
        <w:spacing w:before="0"/>
        <w:ind w:left="6840"/>
      </w:pPr>
    </w:p>
    <w:sectPr w:rsidR="007921CF">
      <w:headerReference w:type="even" r:id="rId6"/>
      <w:headerReference w:type="default" r:id="rId7"/>
      <w:headerReference w:type="first" r:id="rId8"/>
      <w:type w:val="continuous"/>
      <w:pgSz w:w="11900" w:h="16840"/>
      <w:pgMar w:top="3381" w:right="1391" w:bottom="3536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31" w:rsidRDefault="00CB3531">
      <w:r>
        <w:separator/>
      </w:r>
    </w:p>
  </w:endnote>
  <w:endnote w:type="continuationSeparator" w:id="0">
    <w:p w:rsidR="00CB3531" w:rsidRDefault="00CB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31" w:rsidRDefault="00CB3531"/>
  </w:footnote>
  <w:footnote w:type="continuationSeparator" w:id="0">
    <w:p w:rsidR="00CB3531" w:rsidRDefault="00CB35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CF" w:rsidRDefault="005350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2049780</wp:posOffset>
              </wp:positionH>
              <wp:positionV relativeFrom="page">
                <wp:posOffset>1089660</wp:posOffset>
              </wp:positionV>
              <wp:extent cx="3168015" cy="481965"/>
              <wp:effectExtent l="1905" t="381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1CF" w:rsidRDefault="00086FE7" w:rsidP="00C406F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Zarządzenie nr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 w:rsidR="00AB3C9C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/2020</w:t>
                          </w:r>
                        </w:p>
                        <w:p w:rsidR="007921CF" w:rsidRDefault="00086FE7" w:rsidP="00C406F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Dyrektora Ośrodka Pomocy Społecznej w Nysie</w:t>
                          </w:r>
                        </w:p>
                        <w:p w:rsidR="007921CF" w:rsidRDefault="00086FE7" w:rsidP="00C406F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z dnia 26.10.2020r.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1.4pt;margin-top:85.8pt;width:249.45pt;height:37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SyqgIAAKc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" filled="f" stroked="f">
              <v:textbox style="mso-fit-shape-to-text:t" inset="0,0,0,0">
                <w:txbxContent>
                  <w:p w:rsidR="007921CF" w:rsidRDefault="00086FE7" w:rsidP="00C406F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Zarządzenie nr 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 w:rsidR="00AB3C9C">
                      <w:rPr>
                        <w:rStyle w:val="Nagweklubstopka1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</w:rPr>
                      <w:t>/2020</w:t>
                    </w:r>
                  </w:p>
                  <w:p w:rsidR="007921CF" w:rsidRDefault="00086FE7" w:rsidP="00C406F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Dyrektora Ośrodka Pomocy Społecznej w Nysie</w:t>
                    </w:r>
                  </w:p>
                  <w:p w:rsidR="007921CF" w:rsidRDefault="00086FE7" w:rsidP="00C406F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z dnia 26.10.2020r.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CF" w:rsidRDefault="005350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2160905</wp:posOffset>
              </wp:positionH>
              <wp:positionV relativeFrom="page">
                <wp:posOffset>1062355</wp:posOffset>
              </wp:positionV>
              <wp:extent cx="3168015" cy="48196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1CF" w:rsidRDefault="00086FE7" w:rsidP="00C406F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Zarządzenie nr </w:t>
                          </w:r>
                          <w:r w:rsidR="00902B56">
                            <w:rPr>
                              <w:rStyle w:val="Nagweklubstopka1"/>
                              <w:b/>
                              <w:bCs/>
                            </w:rPr>
                            <w:t>19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/2020</w:t>
                          </w:r>
                        </w:p>
                        <w:p w:rsidR="007921CF" w:rsidRDefault="00086FE7" w:rsidP="00C406F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Dyrektora Ośrodka Pomocy Społecznej w Nysie</w:t>
                          </w:r>
                        </w:p>
                        <w:p w:rsidR="007921CF" w:rsidRDefault="00902B56" w:rsidP="00C406F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z</w:t>
                          </w:r>
                          <w:r w:rsidR="00C406FE">
                            <w:rPr>
                              <w:rStyle w:val="Nagweklubstopka1"/>
                              <w:b/>
                              <w:bCs/>
                            </w:rPr>
                            <w:t xml:space="preserve"> </w:t>
                          </w:r>
                          <w:r w:rsidR="00086FE7">
                            <w:rPr>
                              <w:rStyle w:val="Nagweklubstopka1"/>
                              <w:b/>
                              <w:bCs/>
                            </w:rPr>
                            <w:t>dnia</w:t>
                          </w:r>
                          <w:r w:rsidR="00C406FE">
                            <w:rPr>
                              <w:rStyle w:val="Nagweklubstopka1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19</w:t>
                          </w:r>
                          <w:r w:rsidR="00086FE7">
                            <w:rPr>
                              <w:rStyle w:val="Nagweklubstopka1"/>
                              <w:b/>
                              <w:bCs/>
                            </w:rPr>
                            <w:t>.10.2020r.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70.15pt;margin-top:83.65pt;width:249.45pt;height:37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3OrQIAAK4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" filled="f" stroked="f">
              <v:textbox style="mso-fit-shape-to-text:t" inset="0,0,0,0">
                <w:txbxContent>
                  <w:p w:rsidR="007921CF" w:rsidRDefault="00086FE7" w:rsidP="00C406F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Zarządzenie nr </w:t>
                    </w:r>
                    <w:r w:rsidR="00902B56">
                      <w:rPr>
                        <w:rStyle w:val="Nagweklubstopka1"/>
                        <w:b/>
                        <w:bCs/>
                      </w:rPr>
                      <w:t>19</w:t>
                    </w:r>
                    <w:r>
                      <w:rPr>
                        <w:rStyle w:val="Nagweklubstopka1"/>
                        <w:b/>
                        <w:bCs/>
                      </w:rPr>
                      <w:t>/2020</w:t>
                    </w:r>
                  </w:p>
                  <w:p w:rsidR="007921CF" w:rsidRDefault="00086FE7" w:rsidP="00C406F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Dyrektora Ośrodka Pomocy Społecznej w Nysie</w:t>
                    </w:r>
                  </w:p>
                  <w:p w:rsidR="007921CF" w:rsidRDefault="00902B56" w:rsidP="00C406F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z</w:t>
                    </w:r>
                    <w:r w:rsidR="00C406FE">
                      <w:rPr>
                        <w:rStyle w:val="Nagweklubstopka1"/>
                        <w:b/>
                        <w:bCs/>
                      </w:rPr>
                      <w:t xml:space="preserve"> </w:t>
                    </w:r>
                    <w:r w:rsidR="00086FE7">
                      <w:rPr>
                        <w:rStyle w:val="Nagweklubstopka1"/>
                        <w:b/>
                        <w:bCs/>
                      </w:rPr>
                      <w:t>dnia</w:t>
                    </w:r>
                    <w:r w:rsidR="00C406FE">
                      <w:rPr>
                        <w:rStyle w:val="Nagweklubstopka1"/>
                        <w:b/>
                        <w:bCs/>
                      </w:rPr>
                      <w:t xml:space="preserve"> </w:t>
                    </w:r>
                    <w:r>
                      <w:rPr>
                        <w:rStyle w:val="Nagweklubstopka1"/>
                        <w:b/>
                        <w:bCs/>
                      </w:rPr>
                      <w:t>19</w:t>
                    </w:r>
                    <w:r w:rsidR="00086FE7">
                      <w:rPr>
                        <w:rStyle w:val="Nagweklubstopka1"/>
                        <w:b/>
                        <w:bCs/>
                      </w:rPr>
                      <w:t>.10.2020r.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06FE">
      <w:rPr>
        <w:sz w:val="2"/>
        <w:szCs w:val="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</w:pPr>
    <w:r>
      <w:rPr>
        <w:rStyle w:val="Nagweklubstopka1"/>
        <w:b/>
        <w:bCs/>
      </w:rPr>
      <w:t>Zarządzenie nr 19/2020</w:t>
    </w:r>
  </w:p>
  <w:p w:rsidR="00C406FE" w:rsidRDefault="00C406FE" w:rsidP="00C406FE">
    <w:pPr>
      <w:pStyle w:val="Nagweklubstopka0"/>
      <w:shd w:val="clear" w:color="auto" w:fill="auto"/>
      <w:spacing w:line="240" w:lineRule="auto"/>
    </w:pPr>
    <w:r>
      <w:rPr>
        <w:rStyle w:val="Nagweklubstopka1"/>
        <w:b/>
        <w:bCs/>
      </w:rPr>
      <w:t>Dyrektora Ośrodka Pomocy Społecznej w Nysie</w:t>
    </w:r>
  </w:p>
  <w:p w:rsidR="00C406FE" w:rsidRDefault="00C406FE" w:rsidP="00C406FE">
    <w:pPr>
      <w:pStyle w:val="Nagweklubstopka0"/>
      <w:shd w:val="clear" w:color="auto" w:fill="auto"/>
      <w:spacing w:line="240" w:lineRule="auto"/>
    </w:pPr>
    <w:r>
      <w:rPr>
        <w:rStyle w:val="Nagweklubstopka1"/>
        <w:b/>
        <w:bCs/>
      </w:rPr>
      <w:t xml:space="preserve">z dnia </w:t>
    </w:r>
    <w:r>
      <w:rPr>
        <w:rStyle w:val="Nagweklubstopka1"/>
        <w:b/>
        <w:bCs/>
      </w:rPr>
      <w:fldChar w:fldCharType="begin"/>
    </w:r>
    <w:r>
      <w:rPr>
        <w:rStyle w:val="Nagweklubstopka1"/>
        <w:b/>
        <w:bCs/>
      </w:rPr>
      <w:instrText xml:space="preserve"> PAGE \* MERGEFORMAT </w:instrText>
    </w:r>
    <w:r>
      <w:rPr>
        <w:rStyle w:val="Nagweklubstopka1"/>
        <w:b/>
        <w:bCs/>
      </w:rPr>
      <w:fldChar w:fldCharType="separate"/>
    </w:r>
    <w:r w:rsidR="00AB3C9C">
      <w:rPr>
        <w:rStyle w:val="Nagweklubstopka1"/>
        <w:b/>
        <w:bCs/>
        <w:noProof/>
      </w:rPr>
      <w:t>19</w:t>
    </w:r>
    <w:r>
      <w:rPr>
        <w:rStyle w:val="Nagweklubstopka1"/>
        <w:b/>
        <w:bCs/>
      </w:rPr>
      <w:fldChar w:fldCharType="end"/>
    </w:r>
    <w:r>
      <w:rPr>
        <w:rStyle w:val="Nagweklubstopka1"/>
        <w:b/>
        <w:bCs/>
      </w:rPr>
      <w:t>.10.2020r.</w:t>
    </w:r>
  </w:p>
  <w:p w:rsidR="007921CF" w:rsidRDefault="005350FF" w:rsidP="00C406FE">
    <w:pPr>
      <w:jc w:val="center"/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2199640</wp:posOffset>
              </wp:positionH>
              <wp:positionV relativeFrom="page">
                <wp:posOffset>1609090</wp:posOffset>
              </wp:positionV>
              <wp:extent cx="3168015" cy="481965"/>
              <wp:effectExtent l="0" t="0" r="444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1CF" w:rsidRDefault="007921C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173.2pt;margin-top:126.7pt;width:249.45pt;height:37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31prAIAAK4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" filled="f" stroked="f">
              <v:textbox style="mso-fit-shape-to-text:t" inset="0,0,0,0">
                <w:txbxContent>
                  <w:p w:rsidR="007921CF" w:rsidRDefault="007921CF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CF"/>
    <w:rsid w:val="00086FE7"/>
    <w:rsid w:val="005350FF"/>
    <w:rsid w:val="006F2AC7"/>
    <w:rsid w:val="007921CF"/>
    <w:rsid w:val="00902B56"/>
    <w:rsid w:val="00AB3C9C"/>
    <w:rsid w:val="00C07D48"/>
    <w:rsid w:val="00C406FE"/>
    <w:rsid w:val="00C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4F771-869E-4BFC-AC79-4AA4DCEE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Exact">
    <w:name w:val="Podpis obrazu Exact"/>
    <w:basedOn w:val="Domylnaczcionkaakapitu"/>
    <w:link w:val="Podpisobrazu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0">
    <w:name w:val="Podpis obrazu Exact"/>
    <w:basedOn w:val="Podpisobrazu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DB7E8C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1">
    <w:name w:val="Nagłówek #4"/>
    <w:basedOn w:val="Nagwek4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Calibri13pt">
    <w:name w:val="Nagłówek #2 + Calibri;13 pt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1">
    <w:name w:val="Nagłówek #3"/>
    <w:basedOn w:val="Nagwek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Nagwek3CenturyGothic115pt">
    <w:name w:val="Pogrubienie;Nagłówek #3 + Century Gothic;11;5 pt"/>
    <w:basedOn w:val="Nagwek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1E1E1E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11pt">
    <w:name w:val="Tekst treści (3) + 11 pt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Sylfaen12ptBezpogrubienia">
    <w:name w:val="Nagłówek #1 + Sylfaen;12 pt;Bez pogrubienia"/>
    <w:basedOn w:val="Nagwek1"/>
    <w:rPr>
      <w:rFonts w:ascii="Sylfaen" w:eastAsia="Sylfaen" w:hAnsi="Sylfaen" w:cs="Sylfaen"/>
      <w:b/>
      <w:bCs/>
      <w:i w:val="0"/>
      <w:iCs w:val="0"/>
      <w:smallCaps w:val="0"/>
      <w:strike w:val="0"/>
      <w:color w:val="1E1E1E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DB7E8C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1">
    <w:name w:val="Nagłówek #2 (2)"/>
    <w:basedOn w:val="Nagwek2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Calibri13pt">
    <w:name w:val="Nagłówek #2 (2) + Calibri;13 pt"/>
    <w:basedOn w:val="Nagwek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21">
    <w:name w:val="Nagłówek #3 (2)"/>
    <w:basedOn w:val="Nagwek3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2Arial12pt">
    <w:name w:val="Nagłówek #3 (2) + Arial;12 pt"/>
    <w:basedOn w:val="Nagwek32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Sylfaen11pt">
    <w:name w:val="Tekst treści (5) + Sylfaen;11 pt"/>
    <w:basedOn w:val="Teksttreci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DF8FA2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color w:val="DF8FA2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2">
    <w:name w:val="Tekst treści (5)"/>
    <w:basedOn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color w:val="625986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Kursywa">
    <w:name w:val="Tekst treści (5) + Kursywa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625986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90" w:lineRule="exact"/>
    </w:pPr>
    <w:rPr>
      <w:rFonts w:ascii="Sylfaen" w:eastAsia="Sylfaen" w:hAnsi="Sylfaen" w:cs="Sylfaen"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360" w:line="331" w:lineRule="exact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32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660" w:line="32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60" w:line="331" w:lineRule="exact"/>
      <w:jc w:val="center"/>
      <w:outlineLvl w:val="1"/>
    </w:pPr>
    <w:rPr>
      <w:rFonts w:ascii="Impact" w:eastAsia="Impact" w:hAnsi="Impact" w:cs="Impact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60" w:after="360" w:line="278" w:lineRule="exact"/>
      <w:jc w:val="center"/>
      <w:outlineLvl w:val="2"/>
    </w:pPr>
    <w:rPr>
      <w:rFonts w:ascii="Impact" w:eastAsia="Impact" w:hAnsi="Impact" w:cs="Impact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after="540" w:line="24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after="80" w:line="316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line="182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440" w:line="432" w:lineRule="exact"/>
      <w:jc w:val="center"/>
      <w:outlineLvl w:val="1"/>
    </w:pPr>
    <w:rPr>
      <w:rFonts w:ascii="Impact" w:eastAsia="Impact" w:hAnsi="Impact" w:cs="Impact"/>
      <w:sz w:val="19"/>
      <w:szCs w:val="19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440" w:after="580" w:line="268" w:lineRule="exact"/>
      <w:jc w:val="center"/>
      <w:outlineLvl w:val="2"/>
    </w:pPr>
    <w:rPr>
      <w:rFonts w:ascii="Impact" w:eastAsia="Impact" w:hAnsi="Impact" w:cs="Impact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40" w:line="178" w:lineRule="exact"/>
      <w:ind w:firstLine="420"/>
    </w:pPr>
    <w:rPr>
      <w:rFonts w:ascii="Arial" w:eastAsia="Arial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0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6FE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4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6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Bednarz</dc:creator>
  <cp:lastModifiedBy>Szymon Bednarz</cp:lastModifiedBy>
  <cp:revision>3</cp:revision>
  <dcterms:created xsi:type="dcterms:W3CDTF">2021-01-05T08:43:00Z</dcterms:created>
  <dcterms:modified xsi:type="dcterms:W3CDTF">2021-01-05T08:44:00Z</dcterms:modified>
</cp:coreProperties>
</file>